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F9C" w:rsidRPr="00DD53B0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  <w:u w:val="single"/>
        </w:rPr>
        <w:t>Hamon CLAXTON</w:t>
      </w:r>
      <w:r w:rsidRPr="00DD53B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D53B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D53B0">
        <w:rPr>
          <w:rFonts w:ascii="Times New Roman" w:hAnsi="Times New Roman" w:cs="Times New Roman"/>
          <w:sz w:val="24"/>
          <w:szCs w:val="24"/>
        </w:rPr>
        <w:t>fl.1502)</w:t>
      </w:r>
    </w:p>
    <w:p w:rsidR="00C76F9C" w:rsidRPr="00DD53B0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>of Norwich.</w:t>
      </w:r>
    </w:p>
    <w:p w:rsidR="00C76F9C" w:rsidRPr="00DD53B0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F9C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4916" w:rsidRPr="00AA4916" w:rsidRDefault="00AA4916" w:rsidP="00AA491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4916">
        <w:rPr>
          <w:rFonts w:ascii="Times New Roman" w:hAnsi="Times New Roman" w:cs="Times New Roman"/>
          <w:sz w:val="24"/>
          <w:szCs w:val="24"/>
        </w:rPr>
        <w:tab/>
        <w:t>1484</w:t>
      </w:r>
      <w:r w:rsidRPr="00AA4916">
        <w:rPr>
          <w:rFonts w:ascii="Times New Roman" w:hAnsi="Times New Roman" w:cs="Times New Roman"/>
          <w:sz w:val="24"/>
          <w:szCs w:val="24"/>
        </w:rPr>
        <w:tab/>
        <w:t xml:space="preserve">He and the other executors of the late John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Coket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Ampton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>(q.v.) made a</w:t>
      </w:r>
    </w:p>
    <w:p w:rsidR="00AA4916" w:rsidRPr="00AA4916" w:rsidRDefault="00AA4916" w:rsidP="00AA491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AA4916">
        <w:rPr>
          <w:rFonts w:ascii="Times New Roman" w:hAnsi="Times New Roman" w:cs="Times New Roman"/>
          <w:sz w:val="24"/>
          <w:szCs w:val="24"/>
        </w:rPr>
        <w:t xml:space="preserve">plaint of debt against William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Baret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 w:rsidRPr="00AA4916"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 w:rsidRPr="00AA4916"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Geddyng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Icklingham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 xml:space="preserve">(q.v.) and William Brompton of Hull(q.v.) and a plaint of debt against John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Doreward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 xml:space="preserve"> of Great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Livermere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>(q.v.) and another plaint of</w:t>
      </w:r>
    </w:p>
    <w:p w:rsidR="00AA4916" w:rsidRPr="00AA4916" w:rsidRDefault="00AA4916" w:rsidP="00AA491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4916">
        <w:rPr>
          <w:rFonts w:ascii="Times New Roman" w:hAnsi="Times New Roman" w:cs="Times New Roman"/>
          <w:sz w:val="24"/>
          <w:szCs w:val="24"/>
        </w:rPr>
        <w:tab/>
      </w:r>
      <w:r w:rsidRPr="00AA4916">
        <w:rPr>
          <w:rFonts w:ascii="Times New Roman" w:hAnsi="Times New Roman" w:cs="Times New Roman"/>
          <w:sz w:val="24"/>
          <w:szCs w:val="24"/>
        </w:rPr>
        <w:tab/>
        <w:t xml:space="preserve">debt, against John </w:t>
      </w:r>
      <w:proofErr w:type="spellStart"/>
      <w:r w:rsidRPr="00AA4916">
        <w:rPr>
          <w:rFonts w:ascii="Times New Roman" w:hAnsi="Times New Roman" w:cs="Times New Roman"/>
          <w:sz w:val="24"/>
          <w:szCs w:val="24"/>
        </w:rPr>
        <w:t>Waleys</w:t>
      </w:r>
      <w:proofErr w:type="spellEnd"/>
      <w:r w:rsidRPr="00AA4916">
        <w:rPr>
          <w:rFonts w:ascii="Times New Roman" w:hAnsi="Times New Roman" w:cs="Times New Roman"/>
          <w:sz w:val="24"/>
          <w:szCs w:val="24"/>
        </w:rPr>
        <w:t xml:space="preserve"> of Lynn, Norfolk(q.v.).  (ibid.)</w:t>
      </w:r>
    </w:p>
    <w:p w:rsidR="00AA4916" w:rsidRPr="00DD53B0" w:rsidRDefault="00AA4916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A491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4916">
        <w:rPr>
          <w:rFonts w:ascii="Times New Roman" w:hAnsi="Times New Roman" w:cs="Times New Roman"/>
          <w:sz w:val="24"/>
          <w:szCs w:val="24"/>
        </w:rPr>
        <w:t>(http://aalt.law.uh.edu/Indices/CP40Indices/CP40no888Pl.htm)</w:t>
      </w:r>
    </w:p>
    <w:p w:rsidR="00C76F9C" w:rsidRPr="00DD53B0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ab/>
        <w:t>1502</w:t>
      </w:r>
      <w:r w:rsidRPr="00DD53B0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C76F9C" w:rsidRPr="00DD53B0" w:rsidRDefault="00C76F9C" w:rsidP="00C76F9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D53B0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DD53B0">
        <w:rPr>
          <w:rFonts w:ascii="Times New Roman" w:hAnsi="Times New Roman" w:cs="Times New Roman"/>
          <w:sz w:val="24"/>
          <w:szCs w:val="24"/>
        </w:rPr>
        <w:t xml:space="preserve">  Cat. Ref. NCC will register, </w:t>
      </w:r>
      <w:proofErr w:type="spellStart"/>
      <w:r w:rsidRPr="00DD53B0">
        <w:rPr>
          <w:rFonts w:ascii="Times New Roman" w:hAnsi="Times New Roman" w:cs="Times New Roman"/>
          <w:sz w:val="24"/>
          <w:szCs w:val="24"/>
        </w:rPr>
        <w:t>Popy</w:t>
      </w:r>
      <w:proofErr w:type="spellEnd"/>
      <w:r w:rsidRPr="00DD53B0">
        <w:rPr>
          <w:rFonts w:ascii="Times New Roman" w:hAnsi="Times New Roman" w:cs="Times New Roman"/>
          <w:sz w:val="24"/>
          <w:szCs w:val="24"/>
        </w:rPr>
        <w:t xml:space="preserve"> 258)</w:t>
      </w:r>
    </w:p>
    <w:p w:rsidR="00C76F9C" w:rsidRPr="00DD53B0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F9C" w:rsidRPr="00DD53B0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F9C" w:rsidRDefault="00C76F9C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D53B0">
        <w:rPr>
          <w:rFonts w:ascii="Times New Roman" w:hAnsi="Times New Roman" w:cs="Times New Roman"/>
          <w:sz w:val="24"/>
          <w:szCs w:val="24"/>
        </w:rPr>
        <w:t>3 September 2015</w:t>
      </w:r>
    </w:p>
    <w:p w:rsidR="00AA4916" w:rsidRPr="00DD53B0" w:rsidRDefault="00AA4916" w:rsidP="00C76F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2017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F9C" w:rsidRDefault="00C76F9C" w:rsidP="00564E3C">
      <w:pPr>
        <w:spacing w:after="0" w:line="240" w:lineRule="auto"/>
      </w:pPr>
      <w:r>
        <w:separator/>
      </w:r>
    </w:p>
  </w:endnote>
  <w:endnote w:type="continuationSeparator" w:id="0">
    <w:p w:rsidR="00C76F9C" w:rsidRDefault="00C76F9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A4916">
      <w:rPr>
        <w:rFonts w:ascii="Times New Roman" w:hAnsi="Times New Roman" w:cs="Times New Roman"/>
        <w:noProof/>
        <w:sz w:val="24"/>
        <w:szCs w:val="24"/>
      </w:rPr>
      <w:t>27 December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F9C" w:rsidRDefault="00C76F9C" w:rsidP="00564E3C">
      <w:pPr>
        <w:spacing w:after="0" w:line="240" w:lineRule="auto"/>
      </w:pPr>
      <w:r>
        <w:separator/>
      </w:r>
    </w:p>
  </w:footnote>
  <w:footnote w:type="continuationSeparator" w:id="0">
    <w:p w:rsidR="00C76F9C" w:rsidRDefault="00C76F9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F9C"/>
    <w:rsid w:val="00372DC6"/>
    <w:rsid w:val="00564E3C"/>
    <w:rsid w:val="0064591D"/>
    <w:rsid w:val="00AA4916"/>
    <w:rsid w:val="00C76F9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B0134"/>
  <w15:chartTrackingRefBased/>
  <w15:docId w15:val="{21A2546F-3C82-4B8C-83B7-8D85AA1A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C76F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2015-10-13T20:17:00Z</dcterms:created>
  <dcterms:modified xsi:type="dcterms:W3CDTF">2017-12-27T19:30:00Z</dcterms:modified>
</cp:coreProperties>
</file>